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BB" w:rsidRPr="008E74A7" w:rsidRDefault="008E74A7" w:rsidP="00AA32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E74A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MANAGER ÎN ACTIVITATEA DE TURISM </w:t>
      </w:r>
    </w:p>
    <w:p w:rsidR="00742039" w:rsidRPr="008E74A7" w:rsidRDefault="007A0CBB" w:rsidP="00AA327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74A7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742039" w:rsidRPr="008E74A7">
        <w:rPr>
          <w:rFonts w:ascii="Times New Roman" w:hAnsi="Times New Roman" w:cs="Times New Roman"/>
          <w:color w:val="000000"/>
          <w:shd w:val="clear" w:color="auto" w:fill="FFFFFF"/>
        </w:rPr>
        <w:t>urs d</w:t>
      </w:r>
      <w:r w:rsidR="008E74A7">
        <w:rPr>
          <w:rFonts w:ascii="Times New Roman" w:hAnsi="Times New Roman" w:cs="Times New Roman"/>
          <w:color w:val="000000"/>
          <w:shd w:val="clear" w:color="auto" w:fill="FFFFFF"/>
        </w:rPr>
        <w:t xml:space="preserve">e </w:t>
      </w:r>
      <w:proofErr w:type="spellStart"/>
      <w:r w:rsidR="008E74A7">
        <w:rPr>
          <w:rFonts w:ascii="Times New Roman" w:hAnsi="Times New Roman" w:cs="Times New Roman"/>
          <w:color w:val="000000"/>
          <w:shd w:val="clear" w:color="auto" w:fill="FFFFFF"/>
        </w:rPr>
        <w:t>specializare</w:t>
      </w:r>
      <w:proofErr w:type="spellEnd"/>
      <w:r w:rsidR="008E74A7">
        <w:rPr>
          <w:rFonts w:ascii="Times New Roman" w:hAnsi="Times New Roman" w:cs="Times New Roman"/>
          <w:color w:val="000000"/>
          <w:shd w:val="clear" w:color="auto" w:fill="FFFFFF"/>
        </w:rPr>
        <w:t>, cod COR 143908</w:t>
      </w:r>
    </w:p>
    <w:p w:rsidR="008C161F" w:rsidRPr="00D03E43" w:rsidRDefault="007A0CBB" w:rsidP="008C161F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E74A7">
        <w:rPr>
          <w:rFonts w:ascii="Times New Roman" w:hAnsi="Times New Roman" w:cs="Times New Roman"/>
        </w:rPr>
        <w:t>Perioada</w:t>
      </w:r>
      <w:proofErr w:type="spellEnd"/>
      <w:r w:rsidR="00742039" w:rsidRPr="008E74A7">
        <w:rPr>
          <w:rFonts w:ascii="Times New Roman" w:hAnsi="Times New Roman" w:cs="Times New Roman"/>
        </w:rPr>
        <w:t xml:space="preserve"> </w:t>
      </w:r>
      <w:proofErr w:type="spellStart"/>
      <w:r w:rsidR="00742039" w:rsidRPr="008E74A7">
        <w:rPr>
          <w:rFonts w:ascii="Times New Roman" w:hAnsi="Times New Roman" w:cs="Times New Roman"/>
        </w:rPr>
        <w:t>derul</w:t>
      </w:r>
      <w:r w:rsidR="008E74A7">
        <w:rPr>
          <w:rFonts w:ascii="Times New Roman" w:hAnsi="Times New Roman" w:cs="Times New Roman"/>
        </w:rPr>
        <w:t>ă</w:t>
      </w:r>
      <w:r w:rsidR="00742039" w:rsidRPr="008E74A7">
        <w:rPr>
          <w:rFonts w:ascii="Times New Roman" w:hAnsi="Times New Roman" w:cs="Times New Roman"/>
        </w:rPr>
        <w:t>rii</w:t>
      </w:r>
      <w:proofErr w:type="spellEnd"/>
      <w:r w:rsidR="00742039" w:rsidRPr="008E74A7">
        <w:rPr>
          <w:rFonts w:ascii="Times New Roman" w:hAnsi="Times New Roman" w:cs="Times New Roman"/>
        </w:rPr>
        <w:t xml:space="preserve"> </w:t>
      </w:r>
      <w:proofErr w:type="spellStart"/>
      <w:r w:rsidR="00742039" w:rsidRPr="008E74A7">
        <w:rPr>
          <w:rFonts w:ascii="Times New Roman" w:hAnsi="Times New Roman" w:cs="Times New Roman"/>
        </w:rPr>
        <w:t>cursului</w:t>
      </w:r>
      <w:proofErr w:type="spellEnd"/>
      <w:r w:rsidR="00742039" w:rsidRPr="008E74A7">
        <w:rPr>
          <w:rFonts w:ascii="Times New Roman" w:hAnsi="Times New Roman" w:cs="Times New Roman"/>
        </w:rPr>
        <w:t xml:space="preserve"> </w:t>
      </w:r>
      <w:r w:rsidR="008C161F" w:rsidRPr="009F2529">
        <w:rPr>
          <w:rFonts w:ascii="Times New Roman" w:hAnsi="Times New Roman" w:cs="Times New Roman"/>
          <w:b/>
          <w:i/>
        </w:rPr>
        <w:t>13</w:t>
      </w:r>
      <w:r w:rsidRPr="009F2529">
        <w:rPr>
          <w:rFonts w:ascii="Times New Roman" w:hAnsi="Times New Roman" w:cs="Times New Roman"/>
          <w:b/>
          <w:i/>
          <w:lang w:val="ro-RO"/>
        </w:rPr>
        <w:t>.</w:t>
      </w:r>
      <w:r w:rsidR="001B51AB" w:rsidRPr="009F2529">
        <w:rPr>
          <w:rFonts w:ascii="Times New Roman" w:hAnsi="Times New Roman" w:cs="Times New Roman"/>
          <w:b/>
          <w:i/>
          <w:lang w:val="ro-RO"/>
        </w:rPr>
        <w:t>0</w:t>
      </w:r>
      <w:r w:rsidR="00C41A56" w:rsidRPr="009F2529">
        <w:rPr>
          <w:rFonts w:ascii="Times New Roman" w:hAnsi="Times New Roman" w:cs="Times New Roman"/>
          <w:b/>
          <w:i/>
          <w:lang w:val="ro-RO"/>
        </w:rPr>
        <w:t>2</w:t>
      </w:r>
      <w:r w:rsidRPr="009F2529">
        <w:rPr>
          <w:rFonts w:ascii="Times New Roman" w:hAnsi="Times New Roman" w:cs="Times New Roman"/>
          <w:b/>
          <w:i/>
          <w:lang w:val="ro-RO"/>
        </w:rPr>
        <w:t>.</w:t>
      </w:r>
      <w:r w:rsidR="00742039" w:rsidRPr="009F2529">
        <w:rPr>
          <w:rFonts w:ascii="Times New Roman" w:hAnsi="Times New Roman" w:cs="Times New Roman"/>
          <w:b/>
          <w:i/>
          <w:lang w:val="ro-RO"/>
        </w:rPr>
        <w:t>201</w:t>
      </w:r>
      <w:r w:rsidR="00C41A56" w:rsidRPr="009F2529">
        <w:rPr>
          <w:rFonts w:ascii="Times New Roman" w:hAnsi="Times New Roman" w:cs="Times New Roman"/>
          <w:b/>
          <w:i/>
          <w:lang w:val="ro-RO"/>
        </w:rPr>
        <w:t>8</w:t>
      </w:r>
      <w:r w:rsidRPr="009F2529">
        <w:rPr>
          <w:rFonts w:ascii="Times New Roman" w:hAnsi="Times New Roman" w:cs="Times New Roman"/>
          <w:b/>
          <w:i/>
          <w:lang w:val="ro-RO"/>
        </w:rPr>
        <w:t xml:space="preserve"> - </w:t>
      </w:r>
      <w:r w:rsidR="001B51AB" w:rsidRPr="009F2529">
        <w:rPr>
          <w:rFonts w:ascii="Times New Roman" w:hAnsi="Times New Roman" w:cs="Times New Roman"/>
          <w:b/>
          <w:i/>
          <w:lang w:val="ro-RO"/>
        </w:rPr>
        <w:t>1</w:t>
      </w:r>
      <w:r w:rsidR="009F2529" w:rsidRPr="009F2529">
        <w:rPr>
          <w:rFonts w:ascii="Times New Roman" w:hAnsi="Times New Roman" w:cs="Times New Roman"/>
          <w:b/>
          <w:i/>
          <w:lang w:val="ro-RO"/>
        </w:rPr>
        <w:t>1</w:t>
      </w:r>
      <w:r w:rsidR="001B51AB" w:rsidRPr="009F2529">
        <w:rPr>
          <w:rFonts w:ascii="Times New Roman" w:hAnsi="Times New Roman" w:cs="Times New Roman"/>
          <w:b/>
          <w:i/>
          <w:lang w:val="ro-RO"/>
        </w:rPr>
        <w:t>.0</w:t>
      </w:r>
      <w:r w:rsidR="009F2529" w:rsidRPr="009F2529">
        <w:rPr>
          <w:rFonts w:ascii="Times New Roman" w:hAnsi="Times New Roman" w:cs="Times New Roman"/>
          <w:b/>
          <w:i/>
          <w:lang w:val="ro-RO"/>
        </w:rPr>
        <w:t>5.2018</w:t>
      </w:r>
      <w:r w:rsidR="008C161F" w:rsidRPr="009F2529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8C161F" w:rsidRPr="009F2529">
        <w:rPr>
          <w:rFonts w:ascii="Times New Roman" w:hAnsi="Times New Roman" w:cs="Times New Roman"/>
          <w:b/>
          <w:sz w:val="24"/>
          <w:szCs w:val="24"/>
        </w:rPr>
        <w:t>ORAR</w:t>
      </w:r>
    </w:p>
    <w:p w:rsidR="00742039" w:rsidRPr="009F2341" w:rsidRDefault="001B51AB" w:rsidP="00AA327B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 ore (</w:t>
      </w:r>
      <w:r w:rsidR="001A40FD">
        <w:rPr>
          <w:rFonts w:ascii="Times New Roman" w:hAnsi="Times New Roman" w:cs="Times New Roman"/>
          <w:sz w:val="20"/>
          <w:szCs w:val="20"/>
        </w:rPr>
        <w:t xml:space="preserve">67 ore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pregătire</w:t>
      </w:r>
      <w:proofErr w:type="spellEnd"/>
      <w:r w:rsidR="001A4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teoretică</w:t>
      </w:r>
      <w:proofErr w:type="spellEnd"/>
      <w:r>
        <w:rPr>
          <w:rFonts w:ascii="Times New Roman" w:hAnsi="Times New Roman" w:cs="Times New Roman"/>
          <w:sz w:val="20"/>
          <w:szCs w:val="20"/>
        </w:rPr>
        <w:t>, 133</w:t>
      </w:r>
      <w:r w:rsidR="001A40FD">
        <w:rPr>
          <w:rFonts w:ascii="Times New Roman" w:hAnsi="Times New Roman" w:cs="Times New Roman"/>
          <w:sz w:val="20"/>
          <w:szCs w:val="20"/>
        </w:rPr>
        <w:t xml:space="preserve"> ore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pregătire</w:t>
      </w:r>
      <w:proofErr w:type="spellEnd"/>
      <w:r w:rsidR="001A4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practică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1A40FD">
        <w:rPr>
          <w:rFonts w:ascii="Times New Roman" w:hAnsi="Times New Roman" w:cs="Times New Roman"/>
          <w:sz w:val="20"/>
          <w:szCs w:val="20"/>
        </w:rPr>
        <w:t xml:space="preserve"> </w:t>
      </w:r>
      <w:r w:rsidR="00742039" w:rsidRPr="009F234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C161F" w:rsidRDefault="008C161F" w:rsidP="008C161F">
      <w:pPr>
        <w:tabs>
          <w:tab w:val="left" w:pos="1170"/>
        </w:tabs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o-RO" w:eastAsia="en-US"/>
        </w:rPr>
      </w:pPr>
    </w:p>
    <w:p w:rsidR="00CE65B9" w:rsidRDefault="00C41A56" w:rsidP="009F2529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9F2529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t>FEBRUARIE</w:t>
      </w:r>
    </w:p>
    <w:p w:rsidR="008440DC" w:rsidRPr="009F2341" w:rsidRDefault="008440DC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2789"/>
        <w:gridCol w:w="2693"/>
        <w:gridCol w:w="2127"/>
        <w:gridCol w:w="2693"/>
        <w:gridCol w:w="992"/>
        <w:gridCol w:w="833"/>
      </w:tblGrid>
      <w:tr w:rsidR="008C161F" w:rsidRPr="009F2341" w:rsidTr="00491685">
        <w:trPr>
          <w:jc w:val="center"/>
        </w:trPr>
        <w:tc>
          <w:tcPr>
            <w:tcW w:w="1901" w:type="dxa"/>
          </w:tcPr>
          <w:p w:rsidR="00CE65B9" w:rsidRPr="009F2341" w:rsidRDefault="00C41A56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2789" w:type="dxa"/>
          </w:tcPr>
          <w:p w:rsidR="00CE65B9" w:rsidRPr="009F2341" w:rsidRDefault="00C41A56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269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2127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269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992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83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proofErr w:type="spellStart"/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</w:t>
            </w:r>
            <w:r w:rsidR="00E86A15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-</w:t>
            </w: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nică</w:t>
            </w:r>
            <w:proofErr w:type="spellEnd"/>
          </w:p>
        </w:tc>
      </w:tr>
      <w:tr w:rsidR="008C161F" w:rsidRPr="009F2341" w:rsidTr="00491685">
        <w:trPr>
          <w:jc w:val="center"/>
        </w:trPr>
        <w:tc>
          <w:tcPr>
            <w:tcW w:w="1901" w:type="dxa"/>
          </w:tcPr>
          <w:p w:rsidR="00B63F19" w:rsidRPr="009F2341" w:rsidRDefault="00B63F19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2789" w:type="dxa"/>
          </w:tcPr>
          <w:p w:rsidR="001B51AB" w:rsidRPr="0017078B" w:rsidRDefault="001B51AB" w:rsidP="006A3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693" w:type="dxa"/>
          </w:tcPr>
          <w:p w:rsidR="00B94789" w:rsidRPr="009F2341" w:rsidRDefault="00B94789" w:rsidP="0017078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7" w:type="dxa"/>
          </w:tcPr>
          <w:p w:rsidR="009F2341" w:rsidRPr="009F2341" w:rsidRDefault="009F2341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C41A56" w:rsidRPr="009F2341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</w:t>
            </w:r>
            <w:r w:rsidRPr="001B51A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C41A56" w:rsidRPr="00B94789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6</w:t>
            </w: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8</w:t>
            </w: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 xml:space="preserve">,00 </w:t>
            </w:r>
          </w:p>
          <w:p w:rsidR="00C41A56" w:rsidRPr="00B94789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Deschiderea cursului</w:t>
            </w:r>
          </w:p>
          <w:p w:rsidR="00057B80" w:rsidRPr="009F2341" w:rsidRDefault="00C41A56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</w:tc>
        <w:tc>
          <w:tcPr>
            <w:tcW w:w="992" w:type="dxa"/>
          </w:tcPr>
          <w:p w:rsidR="00CE65B9" w:rsidRPr="009F2341" w:rsidRDefault="003F3DD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03</w:t>
            </w:r>
          </w:p>
          <w:p w:rsidR="00C26313" w:rsidRPr="008440DC" w:rsidRDefault="00C26313" w:rsidP="00C95A3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833" w:type="dxa"/>
          </w:tcPr>
          <w:p w:rsidR="00CE65B9" w:rsidRPr="009F2341" w:rsidRDefault="003F3DD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04</w:t>
            </w:r>
          </w:p>
        </w:tc>
      </w:tr>
      <w:tr w:rsidR="008C161F" w:rsidRPr="009F2341" w:rsidTr="00491685">
        <w:trPr>
          <w:trHeight w:val="283"/>
          <w:jc w:val="center"/>
        </w:trPr>
        <w:tc>
          <w:tcPr>
            <w:tcW w:w="1901" w:type="dxa"/>
          </w:tcPr>
          <w:p w:rsidR="00C41A56" w:rsidRDefault="003F3DD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05</w:t>
            </w:r>
          </w:p>
        </w:tc>
        <w:tc>
          <w:tcPr>
            <w:tcW w:w="2789" w:type="dxa"/>
          </w:tcPr>
          <w:p w:rsidR="00C41A56" w:rsidRDefault="003F3DDC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06</w:t>
            </w:r>
          </w:p>
          <w:p w:rsidR="00C41A56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C41A56" w:rsidRDefault="003F3DDC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07</w:t>
            </w:r>
          </w:p>
          <w:p w:rsidR="00C41A56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7" w:type="dxa"/>
          </w:tcPr>
          <w:p w:rsidR="00C41A56" w:rsidRDefault="003F3DDC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08</w:t>
            </w:r>
          </w:p>
          <w:p w:rsidR="00C41A56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C41A56" w:rsidRDefault="003F3DDC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09</w:t>
            </w:r>
          </w:p>
          <w:p w:rsidR="00C41A56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992" w:type="dxa"/>
          </w:tcPr>
          <w:p w:rsidR="003F3DDC" w:rsidRDefault="003F3DDC" w:rsidP="003F3DD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10</w:t>
            </w:r>
          </w:p>
          <w:p w:rsidR="00C41A56" w:rsidRDefault="00C41A56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833" w:type="dxa"/>
          </w:tcPr>
          <w:p w:rsidR="003F3DDC" w:rsidRDefault="003F3DDC" w:rsidP="003F3DD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  <w:p w:rsidR="00C41A56" w:rsidRPr="00F42DDB" w:rsidRDefault="00C41A56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C161F" w:rsidRPr="009F2341" w:rsidTr="00491685">
        <w:trPr>
          <w:jc w:val="center"/>
        </w:trPr>
        <w:tc>
          <w:tcPr>
            <w:tcW w:w="1901" w:type="dxa"/>
          </w:tcPr>
          <w:p w:rsidR="00CE65B9" w:rsidRPr="009F2341" w:rsidRDefault="001B51A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F42DD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9F2341" w:rsidRPr="009F2341" w:rsidRDefault="009F2341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789" w:type="dxa"/>
          </w:tcPr>
          <w:p w:rsidR="00CE65B9" w:rsidRDefault="003F3DD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13</w:t>
            </w:r>
            <w:r w:rsidR="00CE65B9"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16,00-18,00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M2 Comunicare interactivă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și în limbă străină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(T)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9F2341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2693" w:type="dxa"/>
          </w:tcPr>
          <w:p w:rsidR="007125D2" w:rsidRDefault="00F42DDB" w:rsidP="007125D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3F3DDC"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 w:rsidR="0049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 w:rsidR="0049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20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947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M2 Comunicare interactivă și în limbă străină (P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</w:p>
          <w:p w:rsidR="00C77E7D" w:rsidRPr="000271E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0271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7125D2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2127" w:type="dxa"/>
          </w:tcPr>
          <w:p w:rsidR="00CE65B9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15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9,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Comunicare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interactivă și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în limbă străină (T)</w:t>
            </w:r>
          </w:p>
          <w:p w:rsidR="00C77E7D" w:rsidRDefault="00C77E7D" w:rsidP="00C77E7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7125D2" w:rsidRPr="00F42DDB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057B80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Mureșan M.</w:t>
            </w:r>
          </w:p>
        </w:tc>
        <w:tc>
          <w:tcPr>
            <w:tcW w:w="2693" w:type="dxa"/>
          </w:tcPr>
          <w:p w:rsidR="00F42DDB" w:rsidRDefault="003F3DDC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16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 w:rsidR="00491685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4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 w:rsidR="00491685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Comunicare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interactivă și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în limbă străină (P)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CE65B9" w:rsidRPr="007125D2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057B80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Mureșan M.</w:t>
            </w:r>
          </w:p>
        </w:tc>
        <w:tc>
          <w:tcPr>
            <w:tcW w:w="992" w:type="dxa"/>
          </w:tcPr>
          <w:p w:rsidR="00CE65B9" w:rsidRPr="009F2341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17</w:t>
            </w:r>
          </w:p>
        </w:tc>
        <w:tc>
          <w:tcPr>
            <w:tcW w:w="833" w:type="dxa"/>
          </w:tcPr>
          <w:p w:rsidR="00CE65B9" w:rsidRPr="009F2341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18</w:t>
            </w:r>
          </w:p>
        </w:tc>
      </w:tr>
      <w:tr w:rsidR="008C161F" w:rsidRPr="009F2341" w:rsidTr="00491685">
        <w:trPr>
          <w:jc w:val="center"/>
        </w:trPr>
        <w:tc>
          <w:tcPr>
            <w:tcW w:w="1901" w:type="dxa"/>
          </w:tcPr>
          <w:p w:rsidR="007125D2" w:rsidRDefault="003F3DDC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19</w:t>
            </w:r>
            <w:r w:rsidR="007125D2"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</w:t>
            </w: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-1</w:t>
            </w: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Rezolvarea problemelor complexe (P)</w:t>
            </w:r>
          </w:p>
          <w:p w:rsidR="00C77E7D" w:rsidRPr="00C95A34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C77E7D" w:rsidRDefault="00C77E7D" w:rsidP="00C77E7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8440D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36468C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789" w:type="dxa"/>
          </w:tcPr>
          <w:p w:rsidR="0036468C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</w:t>
            </w:r>
            <w:r w:rsidR="00C77E7D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C77E7D" w:rsidRDefault="00C77E7D" w:rsidP="00E86A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5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="00E8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M1 -1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Rezolvarea problemelor complexe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(T)</w:t>
            </w:r>
          </w:p>
          <w:p w:rsidR="00C77E7D" w:rsidRDefault="00C77E7D" w:rsidP="00C77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 xml:space="preserve">Sala 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Aula Mică</w:t>
            </w:r>
            <w:r w:rsidR="00E86A15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 xml:space="preserve">,  </w:t>
            </w:r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 xml:space="preserve"> </w:t>
            </w:r>
            <w:proofErr w:type="spellStart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  <w:p w:rsidR="00C77E7D" w:rsidRDefault="00C77E7D" w:rsidP="00C77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20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="008C1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1-2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Dezvoltarea continuă a potenţialului propriu (T) </w:t>
            </w:r>
          </w:p>
          <w:p w:rsidR="002E7E63" w:rsidRPr="002E7E63" w:rsidRDefault="00C77E7D" w:rsidP="00E86A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Sala LAA</w:t>
            </w:r>
            <w:r w:rsidR="00E86A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 xml:space="preserve">,  </w:t>
            </w:r>
            <w:proofErr w:type="spellStart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693" w:type="dxa"/>
          </w:tcPr>
          <w:p w:rsidR="0036468C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</w:p>
          <w:p w:rsidR="00C77E7D" w:rsidRPr="001D32B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14</w:t>
            </w: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1-2</w:t>
            </w: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Dezvoltarea continuă a potenţialului propriu (P)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1D32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2E7E63" w:rsidRPr="002E7E63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</w:pPr>
            <w:proofErr w:type="spellStart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127" w:type="dxa"/>
          </w:tcPr>
          <w:p w:rsidR="0036468C" w:rsidRDefault="0036468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 w:rsidR="002850E8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Activitatea în</w:t>
            </w:r>
            <w:r w:rsidRPr="009F2341">
              <w:rPr>
                <w:sz w:val="20"/>
                <w:szCs w:val="20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echipă 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(T</w:t>
            </w:r>
            <w:r w:rsidR="002850E8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,P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)</w:t>
            </w:r>
          </w:p>
          <w:p w:rsidR="00C77E7D" w:rsidRDefault="00C77E7D" w:rsidP="00C77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</w:p>
          <w:p w:rsidR="00C77E7D" w:rsidRPr="009F2341" w:rsidRDefault="00C77E7D" w:rsidP="00C77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LAA</w:t>
            </w:r>
          </w:p>
          <w:p w:rsidR="006E2540" w:rsidRPr="00F42DDB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7125D2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Cordoș M.</w:t>
            </w:r>
          </w:p>
        </w:tc>
        <w:tc>
          <w:tcPr>
            <w:tcW w:w="2693" w:type="dxa"/>
          </w:tcPr>
          <w:p w:rsidR="0036468C" w:rsidRDefault="003F3DDC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23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12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 w:rsidR="002850E8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7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-1</w:t>
            </w:r>
            <w:r w:rsidR="00EF5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,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Activitatea în echipă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(P)</w:t>
            </w:r>
          </w:p>
          <w:p w:rsidR="002850E8" w:rsidRDefault="00C77E7D" w:rsidP="002850E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  <w:r w:rsidR="004916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 xml:space="preserve">, </w:t>
            </w:r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Cordoș M.</w:t>
            </w:r>
            <w:r w:rsidR="002850E8"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</w:t>
            </w:r>
          </w:p>
          <w:p w:rsidR="002850E8" w:rsidRPr="00B06B09" w:rsidRDefault="002850E8" w:rsidP="002850E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7</w:t>
            </w: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2E7E63" w:rsidRPr="00F42DDB" w:rsidRDefault="002850E8" w:rsidP="002850E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4</w:t>
            </w: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Utilizarea tehnicii informatice (T)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 xml:space="preserve">Sala LAA, </w:t>
            </w:r>
            <w:r w:rsidRPr="002E7E63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Incze A.</w:t>
            </w:r>
          </w:p>
        </w:tc>
        <w:tc>
          <w:tcPr>
            <w:tcW w:w="992" w:type="dxa"/>
          </w:tcPr>
          <w:p w:rsidR="00C77E7D" w:rsidRDefault="003F3DD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24</w:t>
            </w:r>
          </w:p>
          <w:p w:rsidR="0036468C" w:rsidRPr="00F42DDB" w:rsidRDefault="0036468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833" w:type="dxa"/>
          </w:tcPr>
          <w:p w:rsidR="0036468C" w:rsidRPr="00F42DDB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25</w:t>
            </w:r>
          </w:p>
        </w:tc>
      </w:tr>
      <w:tr w:rsidR="008C161F" w:rsidRPr="009F2341" w:rsidTr="00491685">
        <w:trPr>
          <w:jc w:val="center"/>
        </w:trPr>
        <w:tc>
          <w:tcPr>
            <w:tcW w:w="1901" w:type="dxa"/>
          </w:tcPr>
          <w:p w:rsidR="00C77E7D" w:rsidRDefault="003F3DD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26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 w:rsidR="00EF53AC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,00-20,00</w:t>
            </w:r>
          </w:p>
          <w:p w:rsidR="00EF53AC" w:rsidRDefault="00EF53AC" w:rsidP="00EF53A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3-2</w:t>
            </w:r>
            <w:r w:rsidR="004916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,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Coordonarea administrării resurselor umane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T)</w:t>
            </w:r>
          </w:p>
          <w:p w:rsidR="00EF53AC" w:rsidRDefault="00EF53AC" w:rsidP="00EF53A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A2C9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3F3DDC" w:rsidRDefault="00EF53AC" w:rsidP="00EF53A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2789" w:type="dxa"/>
          </w:tcPr>
          <w:p w:rsidR="00C77E7D" w:rsidRDefault="003F3DD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27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EF53AC" w:rsidRDefault="00EF53AC" w:rsidP="00EF53A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3-2</w:t>
            </w:r>
          </w:p>
          <w:p w:rsidR="00EF53AC" w:rsidRDefault="00EF53AC" w:rsidP="00EF53AC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Coordonarea administrării resurselor umane (P)</w:t>
            </w:r>
            <w:r w:rsidRPr="009F2341">
              <w:rPr>
                <w:sz w:val="20"/>
                <w:szCs w:val="20"/>
              </w:rPr>
              <w:t xml:space="preserve"> </w:t>
            </w:r>
          </w:p>
          <w:p w:rsidR="00EF53AC" w:rsidRDefault="00EF53AC" w:rsidP="00EF53A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3F3DDC" w:rsidRDefault="00EF53AC" w:rsidP="0049168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 xml:space="preserve"> </w:t>
            </w:r>
          </w:p>
        </w:tc>
        <w:tc>
          <w:tcPr>
            <w:tcW w:w="2693" w:type="dxa"/>
          </w:tcPr>
          <w:p w:rsidR="00C77E7D" w:rsidRDefault="003F3DD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28</w:t>
            </w:r>
          </w:p>
          <w:p w:rsidR="00491685" w:rsidRDefault="00C77E7D" w:rsidP="00EF53A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 w:rsidR="00EF53AC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5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  <w:r w:rsidR="00EF53AC"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EF53AC" w:rsidRPr="009F2341" w:rsidRDefault="00EF53AC" w:rsidP="00EF53A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EF53AC" w:rsidRDefault="00EF53AC" w:rsidP="00EF53A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Utilizarea tehnicii informatice (P)</w:t>
            </w:r>
          </w:p>
          <w:p w:rsidR="00EF53AC" w:rsidRDefault="00EF53AC" w:rsidP="00EF53A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3F3DDC" w:rsidRDefault="00EF53AC" w:rsidP="0049168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2E7E63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Incze A.</w:t>
            </w:r>
          </w:p>
        </w:tc>
        <w:tc>
          <w:tcPr>
            <w:tcW w:w="2127" w:type="dxa"/>
          </w:tcPr>
          <w:p w:rsidR="003F3DDC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3F3DDC" w:rsidRDefault="003F3DDC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992" w:type="dxa"/>
          </w:tcPr>
          <w:p w:rsidR="003F3DDC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833" w:type="dxa"/>
          </w:tcPr>
          <w:p w:rsidR="003F3DDC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</w:tbl>
    <w:p w:rsidR="00AA327B" w:rsidRDefault="00AA327B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</w:pPr>
    </w:p>
    <w:p w:rsidR="00CE65B9" w:rsidRDefault="00E21C1A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9F2529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t>MARTIE</w:t>
      </w:r>
    </w:p>
    <w:p w:rsidR="00E21C1A" w:rsidRPr="009F2341" w:rsidRDefault="00E21C1A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2268"/>
        <w:gridCol w:w="2127"/>
        <w:gridCol w:w="2126"/>
        <w:gridCol w:w="2126"/>
        <w:gridCol w:w="1701"/>
        <w:gridCol w:w="1083"/>
      </w:tblGrid>
      <w:tr w:rsidR="00CE65B9" w:rsidRPr="009F2341" w:rsidTr="00491685">
        <w:trPr>
          <w:jc w:val="center"/>
        </w:trPr>
        <w:tc>
          <w:tcPr>
            <w:tcW w:w="196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2127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212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212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1701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108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Duminică</w:t>
            </w:r>
          </w:p>
        </w:tc>
      </w:tr>
      <w:tr w:rsidR="00CE65B9" w:rsidRPr="009F2341" w:rsidTr="00491685">
        <w:trPr>
          <w:jc w:val="center"/>
        </w:trPr>
        <w:tc>
          <w:tcPr>
            <w:tcW w:w="196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  <w:p w:rsidR="00CE65B9" w:rsidRPr="009F2341" w:rsidRDefault="00CE65B9" w:rsidP="006E254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  <w:p w:rsidR="009F2341" w:rsidRPr="009F2341" w:rsidRDefault="009F2341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7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  <w:p w:rsidR="00A2355A" w:rsidRPr="009F2341" w:rsidRDefault="00A2355A" w:rsidP="00A2355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376044" w:rsidRPr="00376044" w:rsidRDefault="00484E62" w:rsidP="0037604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84E6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1</w:t>
            </w:r>
          </w:p>
          <w:p w:rsidR="00ED4991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Coordonarea administrării resurselor umane (P)</w:t>
            </w:r>
            <w:r w:rsidRPr="009F2341">
              <w:rPr>
                <w:sz w:val="20"/>
                <w:szCs w:val="20"/>
              </w:rPr>
              <w:t xml:space="preserve"> 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2126" w:type="dxa"/>
          </w:tcPr>
          <w:p w:rsidR="001D32B1" w:rsidRPr="001D32B1" w:rsidRDefault="00484E62" w:rsidP="001D32B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ED4991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16,00-19,00</w:t>
            </w:r>
          </w:p>
          <w:p w:rsidR="00ED4991" w:rsidRDefault="00ED4991" w:rsidP="00ED4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Elaborarea strategiilor de dezvoltare a unităţii (T)</w:t>
            </w:r>
          </w:p>
          <w:p w:rsidR="00ED4991" w:rsidRPr="00862FE4" w:rsidRDefault="00ED4991" w:rsidP="00ED4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862F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CE65B9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A2355A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Cordoș M</w:t>
            </w:r>
          </w:p>
        </w:tc>
        <w:tc>
          <w:tcPr>
            <w:tcW w:w="1701" w:type="dxa"/>
          </w:tcPr>
          <w:p w:rsidR="000271ED" w:rsidRPr="009F2341" w:rsidRDefault="00484E62" w:rsidP="000271E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ED4991" w:rsidRPr="004B5C96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4B5C9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14,00-20,00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B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M3-3 Elaborarea strategiilor de dezvoltare a unităţii (P)</w:t>
            </w:r>
          </w:p>
          <w:p w:rsidR="00ED4991" w:rsidRPr="004B5C96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4B5C96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CE65B9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4B5C96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Cordoș M</w:t>
            </w:r>
          </w:p>
        </w:tc>
        <w:tc>
          <w:tcPr>
            <w:tcW w:w="1083" w:type="dxa"/>
          </w:tcPr>
          <w:p w:rsidR="00CE65B9" w:rsidRPr="009F2341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4</w:t>
            </w:r>
          </w:p>
        </w:tc>
      </w:tr>
      <w:tr w:rsidR="00484E62" w:rsidRPr="009F2341" w:rsidTr="00491685">
        <w:trPr>
          <w:jc w:val="center"/>
        </w:trPr>
        <w:tc>
          <w:tcPr>
            <w:tcW w:w="1964" w:type="dxa"/>
          </w:tcPr>
          <w:p w:rsidR="00484E62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484E62" w:rsidRPr="009F2341" w:rsidRDefault="00484E62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484E62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484E62" w:rsidRPr="009F2341" w:rsidRDefault="00484E62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7" w:type="dxa"/>
          </w:tcPr>
          <w:p w:rsidR="00484E62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ED4991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15,00-20,00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Planificarea activităţilor unităţii (T)</w:t>
            </w:r>
          </w:p>
          <w:p w:rsidR="00491685" w:rsidRDefault="00491685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484E62" w:rsidRPr="009F2341" w:rsidRDefault="00ED4991" w:rsidP="0049168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</w:t>
            </w:r>
            <w:r w:rsidR="00491685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ordoș M.</w:t>
            </w:r>
          </w:p>
        </w:tc>
        <w:tc>
          <w:tcPr>
            <w:tcW w:w="2126" w:type="dxa"/>
          </w:tcPr>
          <w:p w:rsidR="00484E62" w:rsidRDefault="00484E62" w:rsidP="0037604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8</w:t>
            </w:r>
          </w:p>
          <w:p w:rsidR="00484E62" w:rsidRPr="00484E62" w:rsidRDefault="00484E62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</w:pPr>
          </w:p>
        </w:tc>
        <w:tc>
          <w:tcPr>
            <w:tcW w:w="2126" w:type="dxa"/>
          </w:tcPr>
          <w:p w:rsidR="00484E62" w:rsidRDefault="00484E62" w:rsidP="001D32B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  <w:p w:rsidR="00491685" w:rsidRPr="009F2341" w:rsidRDefault="00491685" w:rsidP="0049168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491685" w:rsidRDefault="00491685" w:rsidP="0049168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491685" w:rsidRDefault="00491685" w:rsidP="0049168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Planificarea activităţilor unităţii (P)</w:t>
            </w:r>
          </w:p>
          <w:p w:rsidR="00491685" w:rsidRDefault="00491685" w:rsidP="0049168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491685" w:rsidRPr="009F2341" w:rsidRDefault="00491685" w:rsidP="0049168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484E62" w:rsidRDefault="00491685" w:rsidP="0049168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C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ordoș M</w:t>
            </w:r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.</w:t>
            </w:r>
          </w:p>
        </w:tc>
        <w:tc>
          <w:tcPr>
            <w:tcW w:w="1701" w:type="dxa"/>
          </w:tcPr>
          <w:p w:rsidR="00484E62" w:rsidRDefault="00484E62" w:rsidP="000271E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10</w:t>
            </w:r>
          </w:p>
          <w:p w:rsidR="00484E62" w:rsidRDefault="00484E62" w:rsidP="000271E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484E62" w:rsidRPr="0036468C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</w:tc>
      </w:tr>
      <w:tr w:rsidR="00CE65B9" w:rsidRPr="009F2341" w:rsidTr="00491685">
        <w:trPr>
          <w:jc w:val="center"/>
        </w:trPr>
        <w:tc>
          <w:tcPr>
            <w:tcW w:w="196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Planificarea activităţilor unităţii (P)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FE76E7" w:rsidRPr="009F2341" w:rsidRDefault="00A14CC2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</w:t>
            </w:r>
            <w:r w:rsidR="00491685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ordoș M</w:t>
            </w:r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.</w:t>
            </w:r>
          </w:p>
          <w:p w:rsidR="009F2341" w:rsidRPr="009F2341" w:rsidRDefault="009F2341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B94789" w:rsidRDefault="001D5028" w:rsidP="00FC300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FE76E7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3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Planificarea activităţilor unităţii (P)</w:t>
            </w:r>
          </w:p>
          <w:p w:rsidR="00146503" w:rsidRDefault="00146503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A14CC2" w:rsidP="0014650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</w:t>
            </w:r>
            <w:r w:rsidR="00491685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ordoș M</w:t>
            </w:r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.</w:t>
            </w:r>
          </w:p>
        </w:tc>
        <w:tc>
          <w:tcPr>
            <w:tcW w:w="2127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CE65B9" w:rsidRPr="0002479C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02479C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CE65B9" w:rsidRDefault="000F29F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 w:rsidR="00FE76E7"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5-2</w:t>
            </w:r>
            <w:r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="00CE65B9"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Conducerea proceselor pentru ameliorarea continuă a calităţii în unitate (T)</w:t>
            </w:r>
          </w:p>
          <w:p w:rsidR="00491685" w:rsidRPr="0002479C" w:rsidRDefault="00491685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9F2341" w:rsidRPr="0002479C" w:rsidRDefault="009F2341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FE76E7" w:rsidRPr="009F2341" w:rsidRDefault="00FE76E7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12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proceselor pentru ameliorarea continuă a calităţii în unitate (P)</w:t>
            </w:r>
          </w:p>
          <w:p w:rsidR="00491685" w:rsidRDefault="00491685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12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,00-20,00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proceselor pentru ameliorarea continuă a calităţii în unitate (P)</w:t>
            </w:r>
          </w:p>
          <w:p w:rsidR="00491685" w:rsidRDefault="00491685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701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341" w:rsidRDefault="00CE65B9" w:rsidP="00484E62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8</w:t>
            </w:r>
          </w:p>
        </w:tc>
      </w:tr>
      <w:tr w:rsidR="00CE65B9" w:rsidRPr="009F2341" w:rsidTr="00491685">
        <w:trPr>
          <w:jc w:val="center"/>
        </w:trPr>
        <w:tc>
          <w:tcPr>
            <w:tcW w:w="1964" w:type="dxa"/>
          </w:tcPr>
          <w:p w:rsidR="00FE76E7" w:rsidRDefault="00CE65B9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D499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 w:rsidRPr="00ED499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16,00-18,00</w:t>
            </w:r>
          </w:p>
          <w:p w:rsidR="00FE76E7" w:rsidRPr="009F2341" w:rsidRDefault="00FE76E7" w:rsidP="00FE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securităţii şi sănătăţii în muncă şi a protecţiei mediului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(T)</w:t>
            </w:r>
          </w:p>
          <w:p w:rsidR="00491685" w:rsidRPr="009F2341" w:rsidRDefault="00491685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bookmarkStart w:id="0" w:name="_GoBack"/>
            <w:bookmarkEnd w:id="0"/>
          </w:p>
          <w:p w:rsidR="00CE65B9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FE76E7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Dragolea L.</w:t>
            </w:r>
          </w:p>
        </w:tc>
        <w:tc>
          <w:tcPr>
            <w:tcW w:w="2268" w:type="dxa"/>
          </w:tcPr>
          <w:p w:rsidR="00CE65B9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20</w:t>
            </w:r>
          </w:p>
          <w:p w:rsidR="00102BBD" w:rsidRPr="009F2341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102BBD" w:rsidRPr="009F2341" w:rsidRDefault="00102BBD" w:rsidP="0010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securităţii şi sănătăţii în muncă şi a protecţiei mediului</w:t>
            </w:r>
          </w:p>
          <w:p w:rsidR="00102BBD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(P)</w:t>
            </w:r>
          </w:p>
          <w:p w:rsidR="00491685" w:rsidRPr="009F2341" w:rsidRDefault="00491685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102BBD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102BBD" w:rsidRPr="009F2341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Dragolea L</w:t>
            </w:r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.</w:t>
            </w:r>
          </w:p>
        </w:tc>
        <w:tc>
          <w:tcPr>
            <w:tcW w:w="2127" w:type="dxa"/>
          </w:tcPr>
          <w:p w:rsidR="0002479C" w:rsidRDefault="00484E62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21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,00-20,00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(T)</w:t>
            </w:r>
          </w:p>
          <w:p w:rsidR="00491685" w:rsidRDefault="00491685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LAA</w:t>
            </w:r>
          </w:p>
          <w:p w:rsidR="00CE65B9" w:rsidRP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126" w:type="dxa"/>
          </w:tcPr>
          <w:p w:rsidR="0002479C" w:rsidRDefault="00CE65B9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,00-20,00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(T)</w:t>
            </w:r>
          </w:p>
          <w:p w:rsidR="00491685" w:rsidRDefault="00491685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LAA</w:t>
            </w:r>
          </w:p>
          <w:p w:rsidR="00CE65B9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126" w:type="dxa"/>
          </w:tcPr>
          <w:p w:rsidR="00CE65B9" w:rsidRDefault="00CE65B9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 w:rsidR="00726713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 (P)</w:t>
            </w:r>
          </w:p>
          <w:p w:rsidR="00491685" w:rsidRDefault="00491685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1701" w:type="dxa"/>
          </w:tcPr>
          <w:p w:rsidR="00CE65B9" w:rsidRDefault="00CE65B9" w:rsidP="00484E62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726713" w:rsidRPr="009F2341" w:rsidRDefault="00726713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341" w:rsidRDefault="00CE65B9" w:rsidP="00484E62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</w:tc>
      </w:tr>
      <w:tr w:rsidR="00CE65B9" w:rsidRPr="009F2341" w:rsidTr="00491685">
        <w:trPr>
          <w:jc w:val="center"/>
        </w:trPr>
        <w:tc>
          <w:tcPr>
            <w:tcW w:w="1964" w:type="dxa"/>
          </w:tcPr>
          <w:p w:rsidR="0002479C" w:rsidRDefault="00CE65B9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lastRenderedPageBreak/>
              <w:t>2</w:t>
            </w:r>
            <w:r w:rsidR="00484E62"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 (P)</w:t>
            </w:r>
          </w:p>
          <w:p w:rsidR="00146503" w:rsidRDefault="00146503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268" w:type="dxa"/>
          </w:tcPr>
          <w:p w:rsidR="0002479C" w:rsidRDefault="00CE65B9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 (P)</w:t>
            </w:r>
          </w:p>
          <w:p w:rsidR="00146503" w:rsidRDefault="00146503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127" w:type="dxa"/>
          </w:tcPr>
          <w:p w:rsidR="00CE65B9" w:rsidRDefault="00CE65B9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8</w:t>
            </w:r>
          </w:p>
          <w:p w:rsidR="00726713" w:rsidRPr="00726713" w:rsidRDefault="00726713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726713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726713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726713" w:rsidRPr="00726713" w:rsidRDefault="00726713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726713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M5-3 Conducerea compartimentelor operaţionale şi funcţionale ale unităţii (P)</w:t>
            </w:r>
          </w:p>
          <w:p w:rsidR="00726713" w:rsidRPr="00E03EBA" w:rsidRDefault="00726713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F2252E" w:rsidRPr="00726713" w:rsidRDefault="00726713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726713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726713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126" w:type="dxa"/>
          </w:tcPr>
          <w:p w:rsidR="00F2252E" w:rsidRDefault="00CE65B9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03EBA" w:rsidRDefault="00E03EBA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(T)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E03EBA" w:rsidRP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E03E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Sala LAA</w:t>
            </w:r>
          </w:p>
          <w:p w:rsidR="00F2252E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126" w:type="dxa"/>
          </w:tcPr>
          <w:p w:rsidR="00CE65B9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30</w:t>
            </w:r>
          </w:p>
          <w:p w:rsidR="00F2252E" w:rsidRPr="009F2341" w:rsidRDefault="00F2252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701" w:type="dxa"/>
          </w:tcPr>
          <w:p w:rsidR="00726713" w:rsidRDefault="00484E62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31</w:t>
            </w:r>
          </w:p>
          <w:p w:rsidR="00CE65B9" w:rsidRPr="009F2341" w:rsidRDefault="00CE65B9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</w:tr>
    </w:tbl>
    <w:p w:rsidR="00AA327B" w:rsidRDefault="00AA327B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</w:pPr>
    </w:p>
    <w:p w:rsidR="00E2317C" w:rsidRDefault="00E2317C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br w:type="page"/>
      </w:r>
    </w:p>
    <w:p w:rsidR="00CE65B9" w:rsidRDefault="001D5028" w:rsidP="00AA327B">
      <w:pPr>
        <w:tabs>
          <w:tab w:val="left" w:pos="121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1D5028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lastRenderedPageBreak/>
        <w:t>A</w:t>
      </w:r>
      <w:r w:rsidR="00E21C1A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t>PRILIE</w:t>
      </w:r>
    </w:p>
    <w:p w:rsidR="00B3135F" w:rsidRPr="009F2341" w:rsidRDefault="00B3135F" w:rsidP="00AA327B">
      <w:pPr>
        <w:tabs>
          <w:tab w:val="left" w:pos="121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1985"/>
        <w:gridCol w:w="2126"/>
        <w:gridCol w:w="2693"/>
        <w:gridCol w:w="2268"/>
        <w:gridCol w:w="1276"/>
        <w:gridCol w:w="1218"/>
      </w:tblGrid>
      <w:tr w:rsidR="00862FE4" w:rsidRPr="009F2341" w:rsidTr="001C3EDE">
        <w:trPr>
          <w:jc w:val="center"/>
        </w:trPr>
        <w:tc>
          <w:tcPr>
            <w:tcW w:w="209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1985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212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269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127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121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Duminică</w:t>
            </w:r>
          </w:p>
        </w:tc>
      </w:tr>
      <w:tr w:rsidR="00BB096E" w:rsidRPr="009F2341" w:rsidTr="001C3EDE">
        <w:trPr>
          <w:jc w:val="center"/>
        </w:trPr>
        <w:tc>
          <w:tcPr>
            <w:tcW w:w="2098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985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126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693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268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218" w:type="dxa"/>
          </w:tcPr>
          <w:p w:rsidR="00BB096E" w:rsidRPr="00BB096E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b/>
                <w:sz w:val="20"/>
                <w:szCs w:val="20"/>
                <w:highlight w:val="cyan"/>
                <w:lang w:val="ro-RO" w:eastAsia="en-US"/>
              </w:rPr>
              <w:t>1</w:t>
            </w:r>
          </w:p>
        </w:tc>
      </w:tr>
      <w:tr w:rsidR="00862FE4" w:rsidRPr="009F2341" w:rsidTr="001C3EDE">
        <w:trPr>
          <w:jc w:val="center"/>
        </w:trPr>
        <w:tc>
          <w:tcPr>
            <w:tcW w:w="2098" w:type="dxa"/>
          </w:tcPr>
          <w:p w:rsidR="00BB096E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03EBA" w:rsidRDefault="00E03EBA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(T)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LAA</w:t>
            </w:r>
          </w:p>
          <w:p w:rsidR="00CE65B9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985" w:type="dxa"/>
          </w:tcPr>
          <w:p w:rsidR="00BB096E" w:rsidRDefault="00BB096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CE65B9" w:rsidRPr="009F2341" w:rsidRDefault="00CE65B9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2126" w:type="dxa"/>
          </w:tcPr>
          <w:p w:rsidR="00CE65B9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391915" w:rsidRPr="009F2341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391915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(P)</w:t>
            </w:r>
          </w:p>
          <w:p w:rsidR="00391915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480BF8" w:rsidRPr="009F2341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693" w:type="dxa"/>
          </w:tcPr>
          <w:p w:rsidR="00B415B0" w:rsidRPr="00B06B09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CE65B9" w:rsidRPr="009F2341" w:rsidRDefault="00CE65B9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2268" w:type="dxa"/>
          </w:tcPr>
          <w:p w:rsidR="00B415B0" w:rsidRPr="009F2341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CE65B9" w:rsidRPr="009F2341" w:rsidRDefault="00CE65B9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</w:tcPr>
          <w:p w:rsidR="00B415B0" w:rsidRPr="009F2341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218" w:type="dxa"/>
          </w:tcPr>
          <w:p w:rsidR="00B415B0" w:rsidRPr="00BB096E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8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62FE4" w:rsidRPr="009F2341" w:rsidTr="001C3EDE">
        <w:trPr>
          <w:jc w:val="center"/>
        </w:trPr>
        <w:tc>
          <w:tcPr>
            <w:tcW w:w="2098" w:type="dxa"/>
          </w:tcPr>
          <w:p w:rsidR="00480BF8" w:rsidRDefault="00BB096E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9</w:t>
            </w:r>
          </w:p>
          <w:p w:rsidR="00CE65B9" w:rsidRPr="009F2341" w:rsidRDefault="00CE65B9" w:rsidP="0014650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85" w:type="dxa"/>
          </w:tcPr>
          <w:p w:rsidR="00480BF8" w:rsidRDefault="00BB096E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10</w:t>
            </w:r>
          </w:p>
          <w:p w:rsidR="009F2341" w:rsidRPr="009F2341" w:rsidRDefault="009F2341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B415B0" w:rsidRPr="009F2341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  <w:p w:rsidR="009F2341" w:rsidRPr="009F2341" w:rsidRDefault="009F2341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(P)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268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E2317C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16,00-19,00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Adaptarea la cerinţele pieţei prin promovarea inovaţiei şi a schimbării în unitate (T)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9F2341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Paștiu</w:t>
            </w:r>
            <w:proofErr w:type="spellEnd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276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218" w:type="dxa"/>
          </w:tcPr>
          <w:p w:rsidR="00B415B0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62FE4" w:rsidRPr="009F2341" w:rsidTr="001C3EDE">
        <w:trPr>
          <w:jc w:val="center"/>
        </w:trPr>
        <w:tc>
          <w:tcPr>
            <w:tcW w:w="2098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E2317C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Adaptarea la cerinţele pieţei prin promovarea inovaţiei şi a schimbării în unitate (P)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Paștiu</w:t>
            </w:r>
            <w:proofErr w:type="spellEnd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985" w:type="dxa"/>
          </w:tcPr>
          <w:p w:rsidR="009F2341" w:rsidRDefault="00B415B0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E2317C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Adaptarea la cerinţele pieţei prin promovarea inovaţiei şi a schimbării în unitate (P)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E2317C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Paștiu</w:t>
            </w:r>
            <w:proofErr w:type="spellEnd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126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  <w:p w:rsidR="00391915" w:rsidRPr="009F2341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3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391915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(P)</w:t>
            </w:r>
          </w:p>
          <w:p w:rsidR="00391915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391915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268" w:type="dxa"/>
          </w:tcPr>
          <w:p w:rsidR="00B415B0" w:rsidRPr="009F2341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20</w:t>
            </w:r>
          </w:p>
          <w:p w:rsidR="00752EAD" w:rsidRPr="009F2341" w:rsidRDefault="00752EAD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276" w:type="dxa"/>
          </w:tcPr>
          <w:p w:rsidR="00B415B0" w:rsidRPr="009F2341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21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218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62FE4" w:rsidRPr="009F2341" w:rsidTr="001C3EDE">
        <w:trPr>
          <w:jc w:val="center"/>
        </w:trPr>
        <w:tc>
          <w:tcPr>
            <w:tcW w:w="2098" w:type="dxa"/>
          </w:tcPr>
          <w:p w:rsidR="009F2341" w:rsidRPr="009F2341" w:rsidRDefault="00B415B0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</w:tc>
        <w:tc>
          <w:tcPr>
            <w:tcW w:w="1985" w:type="dxa"/>
          </w:tcPr>
          <w:p w:rsidR="009A2C9B" w:rsidRDefault="00B415B0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Fundamentarea şi implementarea programelor de marketing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Sala LAA</w:t>
            </w:r>
          </w:p>
          <w:p w:rsidR="00E03EBA" w:rsidRPr="009A2C9B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2126" w:type="dxa"/>
          </w:tcPr>
          <w:p w:rsidR="00B415B0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19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Fundamentarea şi implementarea programelor de marketing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Sala LAA</w:t>
            </w:r>
          </w:p>
          <w:p w:rsidR="009F2341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F225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A.</w:t>
            </w:r>
          </w:p>
        </w:tc>
        <w:tc>
          <w:tcPr>
            <w:tcW w:w="2693" w:type="dxa"/>
          </w:tcPr>
          <w:p w:rsidR="00B415B0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</w:p>
          <w:p w:rsidR="00E03EBA" w:rsidRP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E03EBA" w:rsidRP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E03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M7-1 Fundamentarea şi implementarea programelor de marketing (P)</w:t>
            </w:r>
            <w:r w:rsidRPr="00E03EBA">
              <w:rPr>
                <w:sz w:val="20"/>
                <w:szCs w:val="20"/>
              </w:rPr>
              <w:t xml:space="preserve"> </w:t>
            </w:r>
          </w:p>
          <w:p w:rsidR="00E03EBA" w:rsidRP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E03E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E03EBA" w:rsidRP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A.</w:t>
            </w:r>
          </w:p>
          <w:p w:rsidR="00CE65B9" w:rsidRPr="009F2341" w:rsidRDefault="00CE65B9" w:rsidP="00B4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0142C6" w:rsidRDefault="00B415B0" w:rsidP="000142C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0142C6" w:rsidRPr="000142C6" w:rsidRDefault="000142C6" w:rsidP="000142C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0142C6" w:rsidRPr="000142C6" w:rsidRDefault="000142C6" w:rsidP="000142C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M7-1 Fundamentarea şi implementarea programelor de marketing (P) </w:t>
            </w:r>
          </w:p>
          <w:p w:rsidR="000142C6" w:rsidRPr="000142C6" w:rsidRDefault="000142C6" w:rsidP="000142C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9F2341" w:rsidRPr="009F2341" w:rsidRDefault="000142C6" w:rsidP="000142C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1276" w:type="dxa"/>
          </w:tcPr>
          <w:p w:rsidR="00CE65B9" w:rsidRPr="009F2341" w:rsidRDefault="00B415B0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8</w:t>
            </w:r>
          </w:p>
        </w:tc>
        <w:tc>
          <w:tcPr>
            <w:tcW w:w="1218" w:type="dxa"/>
          </w:tcPr>
          <w:p w:rsidR="00CE65B9" w:rsidRPr="009F2341" w:rsidRDefault="00B415B0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</w:tc>
      </w:tr>
      <w:tr w:rsidR="00862FE4" w:rsidRPr="009F2341" w:rsidTr="001C3EDE">
        <w:trPr>
          <w:jc w:val="center"/>
        </w:trPr>
        <w:tc>
          <w:tcPr>
            <w:tcW w:w="2098" w:type="dxa"/>
          </w:tcPr>
          <w:p w:rsidR="00AC0804" w:rsidRDefault="00BB096E" w:rsidP="00AC080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lastRenderedPageBreak/>
              <w:t>30</w:t>
            </w:r>
          </w:p>
          <w:p w:rsidR="00BB096E" w:rsidRPr="00BB096E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BB096E" w:rsidRPr="00BB096E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M7-1 Fundamentarea şi implementarea programelor de marketing (P) </w:t>
            </w:r>
          </w:p>
          <w:p w:rsidR="00BB096E" w:rsidRPr="00BB096E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BB096E" w:rsidRPr="000142C6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CE65B9" w:rsidRPr="009F2341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1985" w:type="dxa"/>
          </w:tcPr>
          <w:p w:rsidR="00CE65B9" w:rsidRPr="009F2341" w:rsidRDefault="00CE65B9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CE65B9" w:rsidRPr="009F2341" w:rsidRDefault="00CE65B9" w:rsidP="00AC080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CE65B9" w:rsidRPr="00B415B0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CE65B9" w:rsidRPr="009F2341" w:rsidRDefault="00CE65B9" w:rsidP="00862FE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276" w:type="dxa"/>
          </w:tcPr>
          <w:p w:rsidR="004B50BF" w:rsidRPr="00B415B0" w:rsidRDefault="004B50BF" w:rsidP="00AC080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21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</w:tbl>
    <w:p w:rsidR="00CE65B9" w:rsidRPr="009F2341" w:rsidRDefault="00CE65B9" w:rsidP="00AA327B">
      <w:pPr>
        <w:tabs>
          <w:tab w:val="left" w:pos="1215"/>
        </w:tabs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9F2341"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  <w:tab/>
      </w:r>
    </w:p>
    <w:p w:rsidR="00CE65B9" w:rsidRDefault="00862FE4" w:rsidP="00426C0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  <w:br w:type="page"/>
      </w:r>
      <w:r w:rsidR="00E21C1A" w:rsidRPr="009F2529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lastRenderedPageBreak/>
        <w:t>MAI</w:t>
      </w:r>
    </w:p>
    <w:p w:rsidR="009F2529" w:rsidRDefault="009F2529" w:rsidP="00426C0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leGrid"/>
        <w:tblW w:w="0" w:type="auto"/>
        <w:jc w:val="center"/>
        <w:tblInd w:w="-325" w:type="dxa"/>
        <w:tblLook w:val="04A0" w:firstRow="1" w:lastRow="0" w:firstColumn="1" w:lastColumn="0" w:noHBand="0" w:noVBand="1"/>
      </w:tblPr>
      <w:tblGrid>
        <w:gridCol w:w="2248"/>
        <w:gridCol w:w="2268"/>
        <w:gridCol w:w="1984"/>
        <w:gridCol w:w="2268"/>
        <w:gridCol w:w="2410"/>
        <w:gridCol w:w="1134"/>
        <w:gridCol w:w="1083"/>
      </w:tblGrid>
      <w:tr w:rsidR="00CE65B9" w:rsidRPr="009F2341" w:rsidTr="009A1A19">
        <w:trPr>
          <w:jc w:val="center"/>
        </w:trPr>
        <w:tc>
          <w:tcPr>
            <w:tcW w:w="224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198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2410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113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108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Duminică</w:t>
            </w:r>
          </w:p>
        </w:tc>
      </w:tr>
      <w:tr w:rsidR="00480BF8" w:rsidRPr="009F2341" w:rsidTr="009A1A19">
        <w:trPr>
          <w:jc w:val="center"/>
        </w:trPr>
        <w:tc>
          <w:tcPr>
            <w:tcW w:w="2248" w:type="dxa"/>
          </w:tcPr>
          <w:p w:rsidR="00480BF8" w:rsidRPr="009F2341" w:rsidRDefault="00480BF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268" w:type="dxa"/>
          </w:tcPr>
          <w:p w:rsidR="009B3415" w:rsidRDefault="009B3415" w:rsidP="009B34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B3415"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1</w:t>
            </w:r>
          </w:p>
          <w:p w:rsidR="00480BF8" w:rsidRPr="009F2341" w:rsidRDefault="00480BF8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984" w:type="dxa"/>
          </w:tcPr>
          <w:p w:rsidR="009F2529" w:rsidRDefault="009B3415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5,00-20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480BF8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2268" w:type="dxa"/>
          </w:tcPr>
          <w:p w:rsidR="009F2529" w:rsidRDefault="009B3415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5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T+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480BF8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2410" w:type="dxa"/>
          </w:tcPr>
          <w:p w:rsidR="009B3415" w:rsidRDefault="009B3415" w:rsidP="009B34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3375B7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1134" w:type="dxa"/>
          </w:tcPr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480BF8" w:rsidRPr="009F2341" w:rsidRDefault="00480BF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083" w:type="dxa"/>
          </w:tcPr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6</w:t>
            </w:r>
          </w:p>
          <w:p w:rsidR="00480BF8" w:rsidRPr="009F2341" w:rsidRDefault="00480BF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  <w:tr w:rsidR="0013072B" w:rsidRPr="009F2341" w:rsidTr="009A1A19">
        <w:trPr>
          <w:jc w:val="center"/>
        </w:trPr>
        <w:tc>
          <w:tcPr>
            <w:tcW w:w="2248" w:type="dxa"/>
          </w:tcPr>
          <w:p w:rsidR="009F2529" w:rsidRPr="007D7084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</w:pPr>
            <w:r w:rsidRPr="007D708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7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7D7084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2268" w:type="dxa"/>
          </w:tcPr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8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Gestionarea patrimoniului şi a resurselor financiare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7D7084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1984" w:type="dxa"/>
          </w:tcPr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9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M8-2 Gestionarea patrimoniului şi a resurselor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financiare  (P)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13072B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2268" w:type="dxa"/>
          </w:tcPr>
          <w:p w:rsidR="009F2529" w:rsidRPr="009F2341" w:rsidRDefault="00E93693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 xml:space="preserve">  </w:t>
            </w:r>
            <w:r w:rsidR="009F2529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10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19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M8-2 Gestionarea patrimoniului şi a resurselor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financiare  (P)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</w:t>
            </w:r>
          </w:p>
          <w:p w:rsidR="0013072B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2410" w:type="dxa"/>
          </w:tcPr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19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M8-2 Gestionarea patrimoniului şi a resurselor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financiare  (P)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7D7084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1134" w:type="dxa"/>
          </w:tcPr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12</w:t>
            </w:r>
          </w:p>
          <w:p w:rsidR="0013072B" w:rsidRPr="009F2341" w:rsidRDefault="0013072B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13</w:t>
            </w:r>
          </w:p>
          <w:p w:rsidR="0013072B" w:rsidRPr="009F2341" w:rsidRDefault="0013072B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CE65B9" w:rsidRPr="009F2341" w:rsidTr="009F2529">
        <w:trPr>
          <w:trHeight w:val="279"/>
          <w:jc w:val="center"/>
        </w:trPr>
        <w:tc>
          <w:tcPr>
            <w:tcW w:w="2248" w:type="dxa"/>
          </w:tcPr>
          <w:p w:rsidR="00B415B0" w:rsidRPr="00426C0F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14</w:t>
            </w:r>
          </w:p>
        </w:tc>
        <w:tc>
          <w:tcPr>
            <w:tcW w:w="2268" w:type="dxa"/>
          </w:tcPr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highlight w:val="cyan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15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 xml:space="preserve"> </w:t>
            </w:r>
          </w:p>
          <w:p w:rsidR="00CE65B9" w:rsidRPr="00B415B0" w:rsidRDefault="00CE65B9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984" w:type="dxa"/>
          </w:tcPr>
          <w:p w:rsidR="00CE65B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16</w:t>
            </w:r>
          </w:p>
        </w:tc>
        <w:tc>
          <w:tcPr>
            <w:tcW w:w="2268" w:type="dxa"/>
          </w:tcPr>
          <w:p w:rsidR="00CE65B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C4BD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17</w:t>
            </w:r>
          </w:p>
        </w:tc>
        <w:tc>
          <w:tcPr>
            <w:tcW w:w="2410" w:type="dxa"/>
          </w:tcPr>
          <w:p w:rsidR="00466FCD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highlight w:val="cyan"/>
                <w:lang w:val="ro-RO" w:eastAsia="ro-RO"/>
              </w:rPr>
              <w:t>18</w:t>
            </w:r>
          </w:p>
        </w:tc>
        <w:tc>
          <w:tcPr>
            <w:tcW w:w="1134" w:type="dxa"/>
          </w:tcPr>
          <w:p w:rsidR="009F2529" w:rsidRPr="00CF4F33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C4BD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19</w:t>
            </w:r>
          </w:p>
          <w:p w:rsidR="00CF4F33" w:rsidRPr="009F2341" w:rsidRDefault="00CF4F33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529" w:rsidRDefault="009F252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20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 xml:space="preserve"> </w:t>
            </w:r>
          </w:p>
        </w:tc>
      </w:tr>
    </w:tbl>
    <w:p w:rsidR="00D0557C" w:rsidRDefault="00D0557C" w:rsidP="00D03E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BC4BD8" w:rsidRDefault="00D03E43" w:rsidP="00D03E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C4BD8">
        <w:rPr>
          <w:rFonts w:ascii="Times New Roman" w:hAnsi="Times New Roman" w:cs="Times New Roman"/>
          <w:sz w:val="20"/>
          <w:szCs w:val="20"/>
          <w:lang w:val="ro-RO"/>
        </w:rPr>
        <w:t>Întocmit,                                                                                                                                                                                                            Coordonator program,</w:t>
      </w:r>
    </w:p>
    <w:p w:rsidR="00D03E43" w:rsidRPr="00BC4BD8" w:rsidRDefault="00BC4BD8" w:rsidP="00D03E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  <w:proofErr w:type="spellStart"/>
      <w:r w:rsidR="00D03E43" w:rsidRPr="00BC4BD8">
        <w:rPr>
          <w:rFonts w:ascii="Times New Roman" w:hAnsi="Times New Roman" w:cs="Times New Roman"/>
          <w:sz w:val="20"/>
          <w:szCs w:val="20"/>
          <w:lang w:val="ro-RO"/>
        </w:rPr>
        <w:t>Conf.univ.dr</w:t>
      </w:r>
      <w:proofErr w:type="spellEnd"/>
      <w:r w:rsidR="00D03E43" w:rsidRPr="00BC4BD8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proofErr w:type="spellStart"/>
      <w:r w:rsidR="00466FCD" w:rsidRPr="00BC4BD8">
        <w:rPr>
          <w:rFonts w:ascii="Times New Roman" w:hAnsi="Times New Roman" w:cs="Times New Roman"/>
          <w:sz w:val="20"/>
          <w:szCs w:val="20"/>
          <w:lang w:val="ro-RO"/>
        </w:rPr>
        <w:t>Moisă</w:t>
      </w:r>
      <w:proofErr w:type="spellEnd"/>
      <w:r w:rsidR="00466FCD" w:rsidRPr="00BC4BD8">
        <w:rPr>
          <w:rFonts w:ascii="Times New Roman" w:hAnsi="Times New Roman" w:cs="Times New Roman"/>
          <w:sz w:val="20"/>
          <w:szCs w:val="20"/>
          <w:lang w:val="ro-RO"/>
        </w:rPr>
        <w:t xml:space="preserve"> Claudia</w:t>
      </w:r>
      <w:r w:rsidR="00D03E43" w:rsidRPr="00BC4BD8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="00D03E43" w:rsidRPr="00BC4BD8">
        <w:rPr>
          <w:rFonts w:ascii="Times New Roman" w:hAnsi="Times New Roman" w:cs="Times New Roman"/>
          <w:sz w:val="20"/>
          <w:szCs w:val="20"/>
          <w:lang w:val="ro-RO"/>
        </w:rPr>
        <w:t>Conf.Univ.Dr</w:t>
      </w:r>
      <w:proofErr w:type="spellEnd"/>
      <w:r w:rsidR="00D03E43" w:rsidRPr="00BC4BD8">
        <w:rPr>
          <w:rFonts w:ascii="Times New Roman" w:hAnsi="Times New Roman" w:cs="Times New Roman"/>
          <w:sz w:val="20"/>
          <w:szCs w:val="20"/>
          <w:lang w:val="ro-RO"/>
        </w:rPr>
        <w:t>. Claudia MOISĂ</w:t>
      </w:r>
    </w:p>
    <w:sectPr w:rsidR="00D03E43" w:rsidRPr="00BC4BD8" w:rsidSect="00CE65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C"/>
    <w:rsid w:val="000142C6"/>
    <w:rsid w:val="0002479C"/>
    <w:rsid w:val="000271ED"/>
    <w:rsid w:val="000509D3"/>
    <w:rsid w:val="00057B80"/>
    <w:rsid w:val="000E3EF6"/>
    <w:rsid w:val="000F29F2"/>
    <w:rsid w:val="00102BBD"/>
    <w:rsid w:val="00107818"/>
    <w:rsid w:val="0013072B"/>
    <w:rsid w:val="00146503"/>
    <w:rsid w:val="0017078B"/>
    <w:rsid w:val="00185778"/>
    <w:rsid w:val="001876AF"/>
    <w:rsid w:val="001A40FD"/>
    <w:rsid w:val="001B51AB"/>
    <w:rsid w:val="001C3EDE"/>
    <w:rsid w:val="001D32B1"/>
    <w:rsid w:val="001D5028"/>
    <w:rsid w:val="001E2937"/>
    <w:rsid w:val="0023265F"/>
    <w:rsid w:val="0023281C"/>
    <w:rsid w:val="002421B0"/>
    <w:rsid w:val="002850E8"/>
    <w:rsid w:val="002908BB"/>
    <w:rsid w:val="002B558A"/>
    <w:rsid w:val="002E7E63"/>
    <w:rsid w:val="003375B7"/>
    <w:rsid w:val="00337D61"/>
    <w:rsid w:val="00356A8D"/>
    <w:rsid w:val="0036468C"/>
    <w:rsid w:val="00376044"/>
    <w:rsid w:val="00381627"/>
    <w:rsid w:val="00391915"/>
    <w:rsid w:val="003B58D5"/>
    <w:rsid w:val="003E5115"/>
    <w:rsid w:val="003F3DDC"/>
    <w:rsid w:val="00426C0F"/>
    <w:rsid w:val="00466FCD"/>
    <w:rsid w:val="00480BF8"/>
    <w:rsid w:val="00484E62"/>
    <w:rsid w:val="00491685"/>
    <w:rsid w:val="004B50BF"/>
    <w:rsid w:val="004B5C96"/>
    <w:rsid w:val="004F2CC9"/>
    <w:rsid w:val="00506F3D"/>
    <w:rsid w:val="00510181"/>
    <w:rsid w:val="0057511B"/>
    <w:rsid w:val="005773F2"/>
    <w:rsid w:val="00587D61"/>
    <w:rsid w:val="005A2E1A"/>
    <w:rsid w:val="00685B39"/>
    <w:rsid w:val="006A388F"/>
    <w:rsid w:val="006B4519"/>
    <w:rsid w:val="006E2540"/>
    <w:rsid w:val="00707477"/>
    <w:rsid w:val="007125D2"/>
    <w:rsid w:val="00726713"/>
    <w:rsid w:val="007309A6"/>
    <w:rsid w:val="00742039"/>
    <w:rsid w:val="00752EAD"/>
    <w:rsid w:val="007A0CBB"/>
    <w:rsid w:val="007B387B"/>
    <w:rsid w:val="007D7084"/>
    <w:rsid w:val="008440DC"/>
    <w:rsid w:val="00862FE4"/>
    <w:rsid w:val="008C161F"/>
    <w:rsid w:val="008E74A7"/>
    <w:rsid w:val="00980DFA"/>
    <w:rsid w:val="00983945"/>
    <w:rsid w:val="009A1A19"/>
    <w:rsid w:val="009A2C9B"/>
    <w:rsid w:val="009B3415"/>
    <w:rsid w:val="009F2341"/>
    <w:rsid w:val="009F2529"/>
    <w:rsid w:val="00A14CC2"/>
    <w:rsid w:val="00A2355A"/>
    <w:rsid w:val="00AA327B"/>
    <w:rsid w:val="00AC0804"/>
    <w:rsid w:val="00B06B09"/>
    <w:rsid w:val="00B3135F"/>
    <w:rsid w:val="00B34B52"/>
    <w:rsid w:val="00B415B0"/>
    <w:rsid w:val="00B45B57"/>
    <w:rsid w:val="00B62C66"/>
    <w:rsid w:val="00B63F19"/>
    <w:rsid w:val="00B94789"/>
    <w:rsid w:val="00BB096E"/>
    <w:rsid w:val="00BC1949"/>
    <w:rsid w:val="00BC4BD8"/>
    <w:rsid w:val="00BE1767"/>
    <w:rsid w:val="00C26313"/>
    <w:rsid w:val="00C41A56"/>
    <w:rsid w:val="00C77E7D"/>
    <w:rsid w:val="00C95A34"/>
    <w:rsid w:val="00CC6C90"/>
    <w:rsid w:val="00CE65B9"/>
    <w:rsid w:val="00CF4F33"/>
    <w:rsid w:val="00D03E43"/>
    <w:rsid w:val="00D0557C"/>
    <w:rsid w:val="00D676CB"/>
    <w:rsid w:val="00DE291C"/>
    <w:rsid w:val="00E03EBA"/>
    <w:rsid w:val="00E21C1A"/>
    <w:rsid w:val="00E2317C"/>
    <w:rsid w:val="00E42E30"/>
    <w:rsid w:val="00E86A15"/>
    <w:rsid w:val="00E93693"/>
    <w:rsid w:val="00ED4991"/>
    <w:rsid w:val="00EF53AC"/>
    <w:rsid w:val="00F2252E"/>
    <w:rsid w:val="00F42DDB"/>
    <w:rsid w:val="00F84A25"/>
    <w:rsid w:val="00FC3005"/>
    <w:rsid w:val="00FD0FC8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B9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B9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2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B9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B9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C89E-4477-4482-922E-31F587DB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Dragolea</dc:creator>
  <cp:keywords/>
  <dc:description/>
  <cp:lastModifiedBy>Claudiua</cp:lastModifiedBy>
  <cp:revision>89</cp:revision>
  <dcterms:created xsi:type="dcterms:W3CDTF">2016-11-19T11:21:00Z</dcterms:created>
  <dcterms:modified xsi:type="dcterms:W3CDTF">2018-02-26T08:31:00Z</dcterms:modified>
</cp:coreProperties>
</file>